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AA6677C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66D49D3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3AD747EE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张岳、刘健钰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5D18A43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24舞大三、四中国舞3+2 一组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0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0EEACF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模块一：腿功基础训练（第 1-3周）</w:t>
            </w:r>
          </w:p>
          <w:p w14:paraId="6AB1CCB4">
            <w:p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1、腿功训练</w:t>
            </w:r>
          </w:p>
          <w:p w14:paraId="413CA7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核2、把上踢腿、把上搬腿</w:t>
            </w:r>
          </w:p>
          <w:p w14:paraId="5FD37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86"/>
              </w:tabs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3、把下踢腿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模块二：腰的基础训练（第 4周）</w:t>
            </w:r>
          </w:p>
          <w:p w14:paraId="78B92C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典1、腰的柔韧训练：下腰、甩腰</w:t>
            </w:r>
          </w:p>
          <w:p w14:paraId="7CF798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2、无队形、纯技能巩固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模块三：技能训练（第5-17 周）</w:t>
            </w:r>
          </w:p>
          <w:p w14:paraId="43244C1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倒立</w:t>
            </w:r>
          </w:p>
          <w:p w14:paraId="6BD047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典2、软翻：双腿前桥、单腿前桥、后桥</w:t>
            </w:r>
          </w:p>
          <w:p w14:paraId="336387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队3、趋步侧手翻、趋步前桥、趋步侧空翻</w:t>
            </w:r>
          </w:p>
          <w:p w14:paraId="44F140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4、后波浪（动作纠错与规范化提升）</w:t>
            </w:r>
          </w:p>
          <w:p w14:paraId="6CC926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模块四：复习巩固与考核准备（第18周）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111、全学期内容复盘，薄弱环节强化</w:t>
            </w:r>
          </w:p>
          <w:p w14:paraId="078298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咯2、考核流程模拟、动作精细化打磨</w:t>
            </w:r>
          </w:p>
          <w:p w14:paraId="5E750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3、知识点梳理，技能与素养整合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3FF3627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 w:firstLine="560" w:firstLineChars="20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二年级</w:t>
            </w:r>
            <w:bookmarkStart w:id="0" w:name="_GoBack"/>
            <w:bookmarkEnd w:id="0"/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已掌握毯技基础动作，身体协调性、模仿能力较强，课堂积极性高，安全意识较好。但学生力量不足、重心不稳，动作规范性与稳定性有待提高，个体差异较明显，部分学生胆量与自信心不足。后续将加强基础巩固、力量训练、规范纠错，分层指导，稳步提升技巧水平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44FC1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1、学生能够掌握舞蹈毯技的基本理论知识，包括动作分类、如动作原理、训练方法等。</w:t>
            </w:r>
          </w:p>
          <w:p w14:paraId="1B439D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2、熟悉常见毯技动作的名称、规范和安全注意事项。了解毯技训练的安全注意事项和常见运动损伤的预防与处理方法。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0A6D0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1、充分开发学生的柔韧、力量、速度、灵活、耐力以及舞蹈素质方面的潜能，使学生具有规范、扎实的基本功，技术技巧达到身法与技法的和谐统一。 </w:t>
            </w:r>
          </w:p>
          <w:p w14:paraId="33FD463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2、熟练掌握各类基础毯技动作，动作规范、流畅。增强身体的柔韧性、力量、协调性和平衡能力，显著提高学生身体柔韧性、协调性和平衡能力。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ECD2C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 培养学生勇敢、坚韧的品质，克服训练中的困难和恐惧。2、 增强学生的团队协作意识和审美能力，在合作练习和展示中提升综合素质。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8C4233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考勤占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0%，迟到、早退、旷课按规定扣分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3F46EC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课堂表现占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0%，包括参与度、学习态度等。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4F5030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基础毯技动作考核，考查动作规范性、完成质量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10%。</w:t>
            </w:r>
          </w:p>
          <w:p w14:paraId="6DB7F1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2、基本功技巧展示10%。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5001F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1、综合技巧展示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0%</w:t>
            </w:r>
          </w:p>
          <w:p w14:paraId="1C7AD7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毯技技巧动作展示，根据动作难度、表现力、节奏感等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0%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</w:tbl>
    <w:p w14:paraId="1CE74646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2481"/>
        <w:gridCol w:w="3258"/>
        <w:gridCol w:w="3196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2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127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445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60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532" w:type="dxa"/>
            <w:shd w:val="clear" w:color="auto" w:fill="auto"/>
            <w:vAlign w:val="center"/>
          </w:tcPr>
          <w:p w14:paraId="4D2EEFA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41D48A34">
            <w:pPr>
              <w:spacing w:line="294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7AD53B0">
            <w:pPr>
              <w:spacing w:before="57" w:line="274" w:lineRule="exact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把上踢腿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32" w:type="dxa"/>
            <w:shd w:val="clear" w:color="auto" w:fill="auto"/>
            <w:vAlign w:val="center"/>
          </w:tcPr>
          <w:p w14:paraId="0B2FB6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72B0AB71">
            <w:pPr>
              <w:spacing w:line="287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22835F4A">
            <w:pPr>
              <w:spacing w:before="61" w:line="285" w:lineRule="exact"/>
              <w:ind w:left="206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把上搬腿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532" w:type="dxa"/>
            <w:shd w:val="clear" w:color="auto" w:fill="auto"/>
            <w:vAlign w:val="center"/>
          </w:tcPr>
          <w:p w14:paraId="0B46FCB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13D49C4E">
            <w:pPr>
              <w:spacing w:line="338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24C30E4">
            <w:pPr>
              <w:spacing w:before="61" w:line="285" w:lineRule="exact"/>
              <w:ind w:left="263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把下踢腿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532" w:type="dxa"/>
            <w:shd w:val="clear" w:color="auto" w:fill="auto"/>
            <w:vAlign w:val="center"/>
          </w:tcPr>
          <w:p w14:paraId="50D42B0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20C5FFB8">
            <w:pPr>
              <w:spacing w:line="425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18AA493">
            <w:pPr>
              <w:spacing w:before="61" w:line="286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下腰、甩腰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532" w:type="dxa"/>
            <w:shd w:val="clear" w:color="auto" w:fill="auto"/>
            <w:vAlign w:val="center"/>
          </w:tcPr>
          <w:p w14:paraId="0B8D36A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78AF6178">
            <w:pPr>
              <w:spacing w:line="425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10A5CA1">
            <w:pPr>
              <w:spacing w:before="62" w:line="285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倒立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532" w:type="dxa"/>
            <w:shd w:val="clear" w:color="auto" w:fill="auto"/>
            <w:vAlign w:val="center"/>
          </w:tcPr>
          <w:p w14:paraId="1376147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36FC374D">
            <w:pPr>
              <w:spacing w:line="428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336B35C">
            <w:pPr>
              <w:spacing w:before="61" w:line="285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双腿前桥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532" w:type="dxa"/>
            <w:shd w:val="clear" w:color="auto" w:fill="auto"/>
            <w:vAlign w:val="center"/>
          </w:tcPr>
          <w:p w14:paraId="4DF9B9A4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2AADF8A1">
            <w:pPr>
              <w:spacing w:line="428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DA617B1">
            <w:pPr>
              <w:spacing w:before="61" w:line="286" w:lineRule="exact"/>
              <w:ind w:left="206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532" w:type="dxa"/>
            <w:shd w:val="clear" w:color="auto" w:fill="auto"/>
            <w:vAlign w:val="center"/>
          </w:tcPr>
          <w:p w14:paraId="1E5B178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6711E9CA">
            <w:pPr>
              <w:spacing w:line="428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DF4ED26">
            <w:pPr>
              <w:spacing w:before="62" w:line="285" w:lineRule="exact"/>
              <w:ind w:left="206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532" w:type="dxa"/>
            <w:shd w:val="clear" w:color="auto" w:fill="auto"/>
            <w:vAlign w:val="center"/>
          </w:tcPr>
          <w:p w14:paraId="09E86D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24AB2B41">
            <w:pPr>
              <w:spacing w:line="43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7238358">
            <w:pPr>
              <w:spacing w:before="61" w:line="285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5.4-11.10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532" w:type="dxa"/>
            <w:shd w:val="clear" w:color="auto" w:fill="auto"/>
            <w:vAlign w:val="center"/>
          </w:tcPr>
          <w:p w14:paraId="1463B13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54B6D023">
            <w:pPr>
              <w:spacing w:line="43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7C6D2547">
            <w:pPr>
              <w:spacing w:before="61" w:line="286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532" w:type="dxa"/>
            <w:shd w:val="clear" w:color="auto" w:fill="auto"/>
            <w:vAlign w:val="center"/>
          </w:tcPr>
          <w:p w14:paraId="0DE3D76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1A04D1A2">
            <w:pPr>
              <w:spacing w:line="376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BB66910">
            <w:pPr>
              <w:spacing w:before="62" w:line="285" w:lineRule="exact"/>
              <w:ind w:left="206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4"/>
                <w:position w:val="1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串侧手翻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532" w:type="dxa"/>
            <w:shd w:val="clear" w:color="auto" w:fill="auto"/>
            <w:vAlign w:val="center"/>
          </w:tcPr>
          <w:p w14:paraId="50CE07D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0F408C27">
            <w:pPr>
              <w:spacing w:line="371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8012916">
            <w:pPr>
              <w:spacing w:before="61" w:line="286" w:lineRule="exact"/>
              <w:ind w:left="206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532" w:type="dxa"/>
            <w:shd w:val="clear" w:color="auto" w:fill="auto"/>
            <w:vAlign w:val="center"/>
          </w:tcPr>
          <w:p w14:paraId="659E9DB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30EA764B">
            <w:pPr>
              <w:spacing w:line="335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1EC0EEE6">
            <w:pPr>
              <w:spacing w:before="62" w:line="285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-1"/>
                <w:position w:val="1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532" w:type="dxa"/>
            <w:shd w:val="clear" w:color="auto" w:fill="auto"/>
            <w:vAlign w:val="center"/>
          </w:tcPr>
          <w:p w14:paraId="1B159F9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3B095829">
            <w:pPr>
              <w:spacing w:line="387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32AC6420">
            <w:pPr>
              <w:spacing w:before="62" w:line="285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532" w:type="dxa"/>
            <w:shd w:val="clear" w:color="auto" w:fill="auto"/>
            <w:vAlign w:val="center"/>
          </w:tcPr>
          <w:p w14:paraId="75ED358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40EDEE7E">
            <w:pPr>
              <w:spacing w:line="322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08A365E3">
            <w:pPr>
              <w:spacing w:before="61" w:line="285" w:lineRule="exact"/>
              <w:ind w:left="206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532" w:type="dxa"/>
            <w:shd w:val="clear" w:color="auto" w:fill="auto"/>
            <w:vAlign w:val="center"/>
          </w:tcPr>
          <w:p w14:paraId="1076D9F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434ABCB2">
            <w:pPr>
              <w:spacing w:line="351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69377601">
            <w:pPr>
              <w:spacing w:before="61" w:line="286" w:lineRule="exact"/>
              <w:ind w:left="263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3"/>
                <w:position w:val="1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532" w:type="dxa"/>
            <w:shd w:val="clear" w:color="auto" w:fill="auto"/>
            <w:vAlign w:val="center"/>
          </w:tcPr>
          <w:p w14:paraId="01905EB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79301900">
            <w:pPr>
              <w:spacing w:line="297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96CCFA1">
            <w:pPr>
              <w:spacing w:before="61" w:line="286" w:lineRule="exact"/>
              <w:ind w:left="206" w:left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后波浪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532" w:type="dxa"/>
            <w:shd w:val="clear" w:color="auto" w:fill="auto"/>
            <w:vAlign w:val="center"/>
          </w:tcPr>
          <w:p w14:paraId="6A19CC3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58EB92B5">
            <w:pPr>
              <w:spacing w:line="33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E457EA9">
            <w:pPr>
              <w:spacing w:before="61" w:line="286" w:lineRule="exact"/>
              <w:ind w:left="148" w:lef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spacing w:val="1"/>
                <w:position w:val="1"/>
                <w:sz w:val="28"/>
                <w:szCs w:val="28"/>
                <w:lang w:val="en-US" w:eastAsia="zh-CN"/>
              </w:rPr>
              <w:t>6.7.6-7.12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3EBF626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2CD9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532" w:type="dxa"/>
            <w:shd w:val="clear" w:color="auto" w:fill="auto"/>
            <w:vAlign w:val="center"/>
          </w:tcPr>
          <w:p w14:paraId="6331015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666840B3">
            <w:pPr>
              <w:spacing w:line="376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3B4A00CD">
            <w:pPr>
              <w:spacing w:before="62" w:line="285" w:lineRule="exact"/>
              <w:ind w:left="206" w:leftChars="0"/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2F5A68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2C52B02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5300459E">
            <w:pPr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5CB5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32" w:type="dxa"/>
            <w:shd w:val="clear" w:color="auto" w:fill="auto"/>
            <w:vAlign w:val="center"/>
          </w:tcPr>
          <w:p w14:paraId="72BF596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19F5DF62">
            <w:pPr>
              <w:spacing w:line="371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2BFEC68A">
            <w:pPr>
              <w:spacing w:before="61" w:line="286" w:lineRule="exact"/>
              <w:ind w:left="206" w:leftChars="0"/>
              <w:rPr>
                <w:rFonts w:hint="default" w:ascii="黑体" w:hAnsi="黑体" w:eastAsia="黑体" w:cs="黑体"/>
                <w:spacing w:val="1"/>
                <w:position w:val="1"/>
                <w:sz w:val="20"/>
                <w:szCs w:val="20"/>
                <w:lang w:val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FAE7ACC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4EE94A6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16F6B5AB">
            <w:pPr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7EEAD2D2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7A99E5"/>
    <w:multiLevelType w:val="singleLevel"/>
    <w:tmpl w:val="E97A99E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13D1ECD"/>
    <w:rsid w:val="053F69CD"/>
    <w:rsid w:val="09406418"/>
    <w:rsid w:val="096C51D5"/>
    <w:rsid w:val="0E4B726F"/>
    <w:rsid w:val="12BB2A28"/>
    <w:rsid w:val="1C406ED4"/>
    <w:rsid w:val="220D5A31"/>
    <w:rsid w:val="269F0C21"/>
    <w:rsid w:val="26BF0B05"/>
    <w:rsid w:val="28B5470F"/>
    <w:rsid w:val="29C0093F"/>
    <w:rsid w:val="29EC2F40"/>
    <w:rsid w:val="2C460FE9"/>
    <w:rsid w:val="2EE1097B"/>
    <w:rsid w:val="31F44517"/>
    <w:rsid w:val="32CC1DE3"/>
    <w:rsid w:val="343C01F2"/>
    <w:rsid w:val="36C713E8"/>
    <w:rsid w:val="39995AAB"/>
    <w:rsid w:val="3E631151"/>
    <w:rsid w:val="3EAE1B1D"/>
    <w:rsid w:val="437B4373"/>
    <w:rsid w:val="449325D5"/>
    <w:rsid w:val="465D66D7"/>
    <w:rsid w:val="4CB55DF1"/>
    <w:rsid w:val="4DD1764D"/>
    <w:rsid w:val="4E6C5709"/>
    <w:rsid w:val="529E42FF"/>
    <w:rsid w:val="61677FB2"/>
    <w:rsid w:val="61BC7750"/>
    <w:rsid w:val="67CD7A4C"/>
    <w:rsid w:val="6B571399"/>
    <w:rsid w:val="6FA51132"/>
    <w:rsid w:val="768C237A"/>
    <w:rsid w:val="78D550F3"/>
    <w:rsid w:val="79642EDA"/>
    <w:rsid w:val="7C91566A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1233</Words>
  <Characters>1507</Characters>
  <Lines>2</Lines>
  <Paragraphs>1</Paragraphs>
  <TotalTime>5</TotalTime>
  <ScaleCrop>false</ScaleCrop>
  <LinksUpToDate>false</LinksUpToDate>
  <CharactersWithSpaces>1514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Ayue_ ε嶽 ╮</cp:lastModifiedBy>
  <dcterms:modified xsi:type="dcterms:W3CDTF">2026-03-19T00:41:52Z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eyJoZGlkIjoiYzYzYTA3ODA4M2Y4NDBiZmQ3ODdlOTIzY2M3ODc3NmQiLCJ1c2VySWQiOiIyMzAyNDAwODQifQ==</vt:lpwstr>
  </property>
  <property fmtid="{D5CDD505-2E9C-101B-9397-08002B2CF9AE}" pid="4" name="ICV">
    <vt:lpwstr>E31552D33930453CA354BE8F02BBC549_13</vt:lpwstr>
  </property>
</Properties>
</file>